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7195D" w:rsidRPr="0037195D" w:rsidTr="0037195D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7195D" w:rsidRPr="0037195D" w:rsidRDefault="0037195D" w:rsidP="0037195D">
            <w:pPr>
              <w:widowControl/>
              <w:jc w:val="center"/>
              <w:rPr>
                <w:rFonts w:ascii="黑体" w:eastAsia="黑体" w:hAnsi="黑体" w:cs="Arial"/>
                <w:kern w:val="0"/>
                <w:sz w:val="36"/>
                <w:szCs w:val="36"/>
              </w:rPr>
            </w:pPr>
            <w:r w:rsidRPr="00A82C83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谷里小学</w:t>
            </w:r>
            <w:r w:rsidR="00CA545C" w:rsidRPr="00A82C83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“</w:t>
            </w:r>
            <w:r w:rsidRPr="0037195D">
              <w:rPr>
                <w:rFonts w:ascii="黑体" w:eastAsia="黑体" w:hAnsi="黑体" w:cs="Arial"/>
                <w:kern w:val="0"/>
                <w:sz w:val="36"/>
                <w:szCs w:val="36"/>
              </w:rPr>
              <w:t>八礼四仪</w:t>
            </w:r>
            <w:r w:rsidR="00CA545C" w:rsidRPr="00A82C83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”</w:t>
            </w:r>
            <w:r w:rsidRPr="0037195D">
              <w:rPr>
                <w:rFonts w:ascii="黑体" w:eastAsia="黑体" w:hAnsi="黑体" w:cs="Arial"/>
                <w:kern w:val="0"/>
                <w:sz w:val="36"/>
                <w:szCs w:val="36"/>
              </w:rPr>
              <w:t>主题教育活动实施方案</w:t>
            </w:r>
          </w:p>
        </w:tc>
      </w:tr>
      <w:tr w:rsidR="0037195D" w:rsidRPr="0037195D" w:rsidTr="003719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7195D" w:rsidRPr="0037195D" w:rsidRDefault="0037195D" w:rsidP="0037195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7195D" w:rsidRPr="0037195D" w:rsidTr="0037195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 </w:t>
            </w:r>
            <w:r w:rsidR="003B1C10"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为了积极响应省委、省教育厅的号召，贯彻落实《江苏省未成年人基本文明礼仪规范》，进一步加强学生文明礼仪教育。因此，我校决定将在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月份推进</w:t>
            </w:r>
            <w:r w:rsidR="0090660F"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="0090660F"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主题教育活动，着力提升学生自身的文明礼仪素养，使他们都能学礼仪、知礼仪、行礼仪，努力成为品德高尚、富有理想、文明有礼、快乐健康、全面发展的一代新人。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一、活动宗旨</w:t>
            </w:r>
          </w:p>
          <w:p w:rsidR="0037195D" w:rsidRPr="0037195D" w:rsidRDefault="0037195D" w:rsidP="001A13DB">
            <w:pPr>
              <w:widowControl/>
              <w:spacing w:before="100" w:beforeAutospacing="1" w:after="100" w:afterAutospacing="1"/>
              <w:ind w:firstLineChars="250" w:firstLine="60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通过开展此次主题教育活动，让我校师生全面了解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的主要内容，真切感知礼仪的重要性，促进学生对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中华礼仪之邦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的认识，从而能够激励学生从自我做起，磨练品格、提升自我、勤奋学习，努力成长为德智体美全面发展的社会主义建设者和接班人。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二、活动时间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日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-4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日（为期八周）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三、活动内容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(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一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)“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” 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专题宣传活动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1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、开展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宣传活动。</w:t>
            </w:r>
          </w:p>
          <w:p w:rsidR="0037195D" w:rsidRPr="0037195D" w:rsidRDefault="0037195D" w:rsidP="001A13DB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组织广大学生认真阅读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的主要内容，利用班队会、晨周会、国旗下讲话等契机加强学生的认识，让学生有所知、有所想、有所悟，从而真正理解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的主要内容。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、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齐诵读活动</w:t>
            </w:r>
          </w:p>
          <w:p w:rsidR="0037195D" w:rsidRPr="0037195D" w:rsidRDefault="0037195D" w:rsidP="001A13DB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利用我校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晨读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的时间，带领学生一起诵读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的具体内容，争取每一位学生都能熟记于心，将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的内涵真正融入到自身的价值观中去。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发放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告家长书</w:t>
            </w:r>
          </w:p>
          <w:p w:rsidR="0037195D" w:rsidRPr="0037195D" w:rsidRDefault="0037195D" w:rsidP="001A13DB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学校广泛宣传发动，积极印制学生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手册、发放告家长书，广泛争取家长、社会的大力支持。</w:t>
            </w:r>
          </w:p>
          <w:p w:rsidR="0037195D" w:rsidRPr="0037195D" w:rsidRDefault="0035747C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13DB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="0037195D"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(</w:t>
            </w:r>
            <w:r w:rsidR="009A6B06" w:rsidRPr="001A13DB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二</w:t>
            </w:r>
            <w:r w:rsidR="0037195D"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)“</w:t>
            </w:r>
            <w:r w:rsidR="0037195D"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八礼四仪</w:t>
            </w:r>
            <w:r w:rsidR="0037195D"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”</w:t>
            </w:r>
            <w:r w:rsidR="0037195D"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手抄报评选活动</w:t>
            </w:r>
          </w:p>
          <w:p w:rsidR="0037195D" w:rsidRPr="0037195D" w:rsidRDefault="0037195D" w:rsidP="001A13DB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在组织学生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知礼仪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的基础上，我校将举行一次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手抄报评选活动。让学生动笔来描绘心中的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礼仪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，描绘中华礼仪之邦的宏伟蓝图；同时通过评选来让学生选出身边最美的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手抄报进行张贴宣传。以此来带动每一位学生、每一位老师和家长的热情，将学礼仪的号角传递到家庭中去。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lastRenderedPageBreak/>
              <w:t> (</w:t>
            </w:r>
            <w:r w:rsidR="006F0E9D" w:rsidRPr="001A13DB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三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)“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八礼四仪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主题队会活动</w:t>
            </w:r>
          </w:p>
          <w:p w:rsidR="0037195D" w:rsidRPr="0037195D" w:rsidRDefault="0085298C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  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利用每周一次的班队会，号召全校师生举行一次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的主题队会。让学生结合自身经历和感受来谈谈为期一周的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学礼仪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活动，畅谈对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八礼四仪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的认识和感触，将本次活动真正深入到学生的内心去。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四、评选表彰</w:t>
            </w:r>
          </w:p>
          <w:p w:rsidR="0037195D" w:rsidRPr="0037195D" w:rsidRDefault="00BD3B19" w:rsidP="001A13DB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A13DB">
              <w:rPr>
                <w:rFonts w:ascii="Arial" w:eastAsia="宋体" w:hAnsi="Arial" w:cs="Arial"/>
                <w:kern w:val="0"/>
                <w:sz w:val="24"/>
                <w:szCs w:val="24"/>
              </w:rPr>
              <w:t>本次主题教育活动由校长室牵头，</w:t>
            </w:r>
            <w:r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德育</w:t>
            </w:r>
            <w:r w:rsidR="0037195D"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处和少先队大队部联合组织。届时，将组织专业老师对征文参赛作品进行评奖，对获奖学生及指导老师进行表彰和奖励，并推荐部分优秀作品投稿；对本次活动中表现突出的班主任优先推荐为先进。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五、活动要求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1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、高度重视、密切配合。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希望各班主任、各班级认真执行本次活动的相关事宜，争取以此为契机，号召学生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学礼仪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，做一个有礼貌的小学生。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、精心组织、注重实效。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各班主任要根据通知精神，认真组织学生进行专题阅读，撰写优秀文章，参加征文比赛。要围绕活动主题，有机整合学校其他德育活动，开展富有新意、有创造性、深受学生喜爱的主题活动，促进活动内涵进一步深化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3</w:t>
            </w: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、积极宣传、广泛发动。</w:t>
            </w: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各班级要加大活动宣传力度，抓好校内宣传，不留盲点，确保每一位学生都能知晓活动、参与活动。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六、活动安排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76"/>
              <w:gridCol w:w="2757"/>
              <w:gridCol w:w="2757"/>
            </w:tblGrid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周次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/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形式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第五周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 3.10-3.14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活动仪式启动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主题班会、国旗下讲话、告家长书、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第六周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3.17-3.21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仪表之礼、餐饮之礼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主题班会、广播台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第七周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3.24-3.28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言谈之礼、待人之礼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主题班会、校园橱窗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第八周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 xml:space="preserve"> 3.31-4.04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行走之礼、观赏之礼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主题班会、国旗下讲话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第九周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4.07-4.11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游览之礼、仪式之礼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主题班会、广播台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第十周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4.14-4.18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“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八礼四仪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”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齐诵读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班级比赛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第十一周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4.20-4.24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“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八礼四仪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”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绘画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手抄报评比</w:t>
                  </w:r>
                </w:p>
              </w:tc>
            </w:tr>
            <w:tr w:rsidR="0037195D" w:rsidRPr="0037195D">
              <w:trPr>
                <w:tblCellSpacing w:w="0" w:type="dxa"/>
              </w:trPr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第十二周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4.27-4.30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“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八礼四仪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”</w:t>
                  </w: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活动感想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195D" w:rsidRPr="0037195D" w:rsidRDefault="0037195D" w:rsidP="0037195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  <w:r w:rsidRPr="0037195D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征文比赛、国旗下讲话、广播台宣读、总结表彰</w:t>
                  </w:r>
                </w:p>
              </w:tc>
            </w:tr>
          </w:tbl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="00C401B1"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                                                           2014</w:t>
            </w:r>
            <w:r w:rsidR="00C401B1"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、</w:t>
            </w:r>
            <w:r w:rsidR="00C401B1" w:rsidRPr="001A13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  <w:p w:rsidR="0037195D" w:rsidRPr="0037195D" w:rsidRDefault="0037195D" w:rsidP="003719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7195D">
              <w:rPr>
                <w:rFonts w:ascii="Arial" w:eastAsia="宋体" w:hAnsi="Arial" w:cs="Arial"/>
                <w:kern w:val="0"/>
                <w:sz w:val="24"/>
                <w:szCs w:val="24"/>
              </w:rPr>
              <w:t>               </w:t>
            </w:r>
          </w:p>
        </w:tc>
      </w:tr>
    </w:tbl>
    <w:p w:rsidR="00232D84" w:rsidRPr="001A13DB" w:rsidRDefault="00232D84">
      <w:pPr>
        <w:rPr>
          <w:sz w:val="24"/>
          <w:szCs w:val="24"/>
        </w:rPr>
      </w:pPr>
    </w:p>
    <w:sectPr w:rsidR="00232D84" w:rsidRPr="001A13DB" w:rsidSect="0036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E3" w:rsidRDefault="00C47AE3" w:rsidP="0037195D">
      <w:r>
        <w:separator/>
      </w:r>
    </w:p>
  </w:endnote>
  <w:endnote w:type="continuationSeparator" w:id="1">
    <w:p w:rsidR="00C47AE3" w:rsidRDefault="00C47AE3" w:rsidP="0037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E3" w:rsidRDefault="00C47AE3" w:rsidP="0037195D">
      <w:r>
        <w:separator/>
      </w:r>
    </w:p>
  </w:footnote>
  <w:footnote w:type="continuationSeparator" w:id="1">
    <w:p w:rsidR="00C47AE3" w:rsidRDefault="00C47AE3" w:rsidP="00371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95D"/>
    <w:rsid w:val="001A13DB"/>
    <w:rsid w:val="001E33C9"/>
    <w:rsid w:val="00232D84"/>
    <w:rsid w:val="0035747C"/>
    <w:rsid w:val="00362FF5"/>
    <w:rsid w:val="0037195D"/>
    <w:rsid w:val="003B1C10"/>
    <w:rsid w:val="00580A7F"/>
    <w:rsid w:val="00643187"/>
    <w:rsid w:val="006F0E9D"/>
    <w:rsid w:val="0085298C"/>
    <w:rsid w:val="0090660F"/>
    <w:rsid w:val="009A6B06"/>
    <w:rsid w:val="00A82C83"/>
    <w:rsid w:val="00BD3B19"/>
    <w:rsid w:val="00C401B1"/>
    <w:rsid w:val="00C47AE3"/>
    <w:rsid w:val="00CA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9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95D"/>
    <w:rPr>
      <w:sz w:val="18"/>
      <w:szCs w:val="18"/>
    </w:rPr>
  </w:style>
  <w:style w:type="character" w:customStyle="1" w:styleId="modfont08t">
    <w:name w:val="mod_font08_t"/>
    <w:basedOn w:val="a0"/>
    <w:rsid w:val="0037195D"/>
    <w:rPr>
      <w:rFonts w:ascii="Arial" w:hAnsi="Arial" w:cs="Arial" w:hint="default"/>
    </w:rPr>
  </w:style>
  <w:style w:type="paragraph" w:styleId="a5">
    <w:name w:val="Normal (Web)"/>
    <w:basedOn w:val="a"/>
    <w:uiPriority w:val="99"/>
    <w:unhideWhenUsed/>
    <w:rsid w:val="00371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23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3024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7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Company>Lenovo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2014-11-07T02:23:00Z</dcterms:created>
  <dcterms:modified xsi:type="dcterms:W3CDTF">2014-11-07T02:31:00Z</dcterms:modified>
</cp:coreProperties>
</file>